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2733"/>
        <w:gridCol w:w="1842"/>
        <w:gridCol w:w="3544"/>
      </w:tblGrid>
      <w:tr w:rsidR="0090146F" w:rsidTr="009367F8">
        <w:trPr>
          <w:trHeight w:val="699"/>
        </w:trPr>
        <w:tc>
          <w:tcPr>
            <w:tcW w:w="10065" w:type="dxa"/>
            <w:gridSpan w:val="4"/>
          </w:tcPr>
          <w:p w:rsidR="0090146F" w:rsidRPr="00C8647A" w:rsidRDefault="00330EEE" w:rsidP="00C8647A">
            <w:pPr>
              <w:pStyle w:val="1"/>
              <w:widowControl/>
              <w:shd w:val="clear" w:color="auto" w:fill="FFFFFF"/>
              <w:spacing w:beforeAutospacing="0" w:afterAutospacing="0"/>
              <w:jc w:val="center"/>
              <w:rPr>
                <w:rFonts w:ascii="微软雅黑" w:eastAsia="微软雅黑" w:hAnsi="微软雅黑" w:cs="微软雅黑" w:hint="default"/>
                <w:color w:val="4C4C4C"/>
                <w:sz w:val="44"/>
                <w:szCs w:val="44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4C4C4C"/>
                <w:sz w:val="44"/>
                <w:szCs w:val="44"/>
                <w:shd w:val="clear" w:color="auto" w:fill="FFFFFF"/>
              </w:rPr>
              <w:t>沙龙主题</w:t>
            </w:r>
            <w:r w:rsidR="00C8647A" w:rsidRPr="00C8647A">
              <w:rPr>
                <w:rFonts w:ascii="微软雅黑" w:eastAsia="微软雅黑" w:hAnsi="微软雅黑" w:cs="微软雅黑"/>
                <w:color w:val="4C4C4C"/>
                <w:sz w:val="44"/>
                <w:szCs w:val="44"/>
                <w:shd w:val="clear" w:color="auto" w:fill="FFFFFF"/>
              </w:rPr>
              <w:t>调查问卷</w:t>
            </w:r>
          </w:p>
        </w:tc>
      </w:tr>
      <w:tr w:rsidR="0090146F" w:rsidTr="009367F8">
        <w:trPr>
          <w:trHeight w:val="741"/>
        </w:trPr>
        <w:tc>
          <w:tcPr>
            <w:tcW w:w="10065" w:type="dxa"/>
            <w:gridSpan w:val="4"/>
          </w:tcPr>
          <w:p w:rsidR="0090146F" w:rsidRPr="00330EEE" w:rsidRDefault="00330EEE" w:rsidP="00330EE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330EEE">
              <w:rPr>
                <w:rFonts w:ascii="宋体" w:eastAsia="宋体" w:hAnsi="宋体" w:cs="宋体" w:hint="eastAsia"/>
                <w:sz w:val="28"/>
                <w:szCs w:val="28"/>
              </w:rPr>
              <w:t>本次</w:t>
            </w:r>
            <w:r w:rsidRPr="00330EEE">
              <w:rPr>
                <w:rFonts w:ascii="宋体" w:eastAsia="宋体" w:hAnsi="宋体" w:cs="宋体"/>
                <w:sz w:val="28"/>
                <w:szCs w:val="28"/>
              </w:rPr>
              <w:t>沙龙围绕：</w:t>
            </w:r>
            <w:r w:rsidRPr="00330EEE">
              <w:rPr>
                <w:rFonts w:ascii="宋体" w:eastAsia="宋体" w:hAnsi="宋体" w:cs="宋体" w:hint="eastAsia"/>
                <w:b/>
                <w:sz w:val="28"/>
                <w:szCs w:val="28"/>
              </w:rPr>
              <w:t>不良</w:t>
            </w:r>
            <w:r w:rsidRPr="00330EEE">
              <w:rPr>
                <w:rFonts w:ascii="宋体" w:eastAsia="宋体" w:hAnsi="宋体" w:cs="宋体"/>
                <w:b/>
                <w:sz w:val="28"/>
                <w:szCs w:val="28"/>
              </w:rPr>
              <w:t>股权结构与</w:t>
            </w:r>
            <w:r w:rsidRPr="00330EEE">
              <w:rPr>
                <w:rFonts w:ascii="宋体" w:eastAsia="宋体" w:hAnsi="宋体" w:cs="宋体" w:hint="eastAsia"/>
                <w:b/>
                <w:sz w:val="28"/>
                <w:szCs w:val="28"/>
              </w:rPr>
              <w:t>公司</w:t>
            </w:r>
            <w:r w:rsidRPr="00330EEE">
              <w:rPr>
                <w:rFonts w:ascii="宋体" w:eastAsia="宋体" w:hAnsi="宋体" w:cs="宋体"/>
                <w:b/>
                <w:sz w:val="28"/>
                <w:szCs w:val="28"/>
              </w:rPr>
              <w:t>僵局破解之道</w:t>
            </w:r>
            <w:r w:rsidRPr="00330EEE">
              <w:rPr>
                <w:rFonts w:ascii="宋体" w:eastAsia="宋体" w:hAnsi="宋体" w:cs="宋体" w:hint="eastAsia"/>
                <w:sz w:val="28"/>
                <w:szCs w:val="28"/>
              </w:rPr>
              <w:t>两个主题进行</w:t>
            </w:r>
            <w:r w:rsidRPr="00330EEE">
              <w:rPr>
                <w:rFonts w:ascii="宋体" w:eastAsia="宋体" w:hAnsi="宋体" w:cs="宋体"/>
                <w:sz w:val="28"/>
                <w:szCs w:val="28"/>
              </w:rPr>
              <w:t>阐述，</w:t>
            </w:r>
            <w:r w:rsidR="00C8647A" w:rsidRPr="00330EEE">
              <w:rPr>
                <w:rFonts w:ascii="宋体" w:eastAsia="宋体" w:hAnsi="宋体" w:cs="宋体" w:hint="eastAsia"/>
                <w:sz w:val="28"/>
                <w:szCs w:val="28"/>
              </w:rPr>
              <w:t>感谢您在百忙之中抽出时间前来参加本次</w:t>
            </w:r>
            <w:r w:rsidR="00630A59" w:rsidRPr="00330EEE">
              <w:rPr>
                <w:rFonts w:ascii="宋体" w:eastAsia="宋体" w:hAnsi="宋体" w:cs="宋体" w:hint="eastAsia"/>
                <w:sz w:val="28"/>
                <w:szCs w:val="28"/>
              </w:rPr>
              <w:t>沙龙</w:t>
            </w:r>
            <w:r w:rsidR="00C8647A" w:rsidRPr="00330EEE">
              <w:rPr>
                <w:rFonts w:ascii="宋体" w:eastAsia="宋体" w:hAnsi="宋体" w:cs="宋体" w:hint="eastAsia"/>
                <w:sz w:val="28"/>
                <w:szCs w:val="28"/>
              </w:rPr>
              <w:t>，为了提高</w:t>
            </w:r>
            <w:r w:rsidR="009065F9" w:rsidRPr="00330EEE">
              <w:rPr>
                <w:rFonts w:ascii="宋体" w:eastAsia="宋体" w:hAnsi="宋体" w:cs="宋体" w:hint="eastAsia"/>
                <w:sz w:val="28"/>
                <w:szCs w:val="28"/>
              </w:rPr>
              <w:t>沙龙</w:t>
            </w:r>
            <w:r w:rsidR="00C8647A" w:rsidRPr="00330EEE">
              <w:rPr>
                <w:rFonts w:ascii="宋体" w:eastAsia="宋体" w:hAnsi="宋体" w:cs="宋体" w:hint="eastAsia"/>
                <w:sz w:val="28"/>
                <w:szCs w:val="28"/>
              </w:rPr>
              <w:t>的质量与效果，请在</w:t>
            </w:r>
            <w:r w:rsidR="009065F9" w:rsidRPr="00330EEE">
              <w:rPr>
                <w:rFonts w:ascii="宋体" w:eastAsia="宋体" w:hAnsi="宋体" w:cs="宋体" w:hint="eastAsia"/>
                <w:sz w:val="28"/>
                <w:szCs w:val="28"/>
              </w:rPr>
              <w:t>参加</w:t>
            </w:r>
            <w:r w:rsidR="009065F9" w:rsidRPr="00330EEE">
              <w:rPr>
                <w:rFonts w:ascii="宋体" w:eastAsia="宋体" w:hAnsi="宋体" w:cs="宋体"/>
                <w:sz w:val="28"/>
                <w:szCs w:val="28"/>
              </w:rPr>
              <w:t>此次</w:t>
            </w:r>
            <w:r w:rsidR="009065F9" w:rsidRPr="00330EEE">
              <w:rPr>
                <w:rFonts w:ascii="宋体" w:eastAsia="宋体" w:hAnsi="宋体" w:cs="宋体" w:hint="eastAsia"/>
                <w:sz w:val="28"/>
                <w:szCs w:val="28"/>
              </w:rPr>
              <w:t>沙龙</w:t>
            </w:r>
            <w:r w:rsidR="00C8647A" w:rsidRPr="00330EEE">
              <w:rPr>
                <w:rFonts w:ascii="宋体" w:eastAsia="宋体" w:hAnsi="宋体" w:cs="宋体" w:hint="eastAsia"/>
                <w:sz w:val="28"/>
                <w:szCs w:val="28"/>
              </w:rPr>
              <w:t>前填写下表，您的支持是我们最大的动力！</w:t>
            </w:r>
          </w:p>
        </w:tc>
      </w:tr>
      <w:tr w:rsidR="00C8647A" w:rsidTr="009367F8">
        <w:trPr>
          <w:trHeight w:val="554"/>
        </w:trPr>
        <w:tc>
          <w:tcPr>
            <w:tcW w:w="1946" w:type="dxa"/>
          </w:tcPr>
          <w:p w:rsidR="00C8647A" w:rsidRPr="00E52AB8" w:rsidRDefault="006E006F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 w:rsidR="00E52AB8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733" w:type="dxa"/>
          </w:tcPr>
          <w:p w:rsidR="00C8647A" w:rsidRPr="00E52AB8" w:rsidRDefault="00C8647A" w:rsidP="004977C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006F" w:rsidRPr="00E52AB8" w:rsidRDefault="00F97F2A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职</w:t>
            </w:r>
            <w:r w:rsidR="00E52AB8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务</w:t>
            </w:r>
            <w:r w:rsidR="006E006F" w:rsidRPr="00E52AB8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</w:tcPr>
          <w:p w:rsidR="00C8647A" w:rsidRPr="004977C7" w:rsidRDefault="00C8647A" w:rsidP="004977C7">
            <w:pPr>
              <w:rPr>
                <w:rFonts w:ascii="宋体" w:eastAsia="宋体" w:hAnsi="宋体" w:cs="宋体"/>
              </w:rPr>
            </w:pPr>
          </w:p>
        </w:tc>
      </w:tr>
      <w:tr w:rsidR="00C8647A" w:rsidTr="009367F8">
        <w:trPr>
          <w:trHeight w:val="561"/>
        </w:trPr>
        <w:tc>
          <w:tcPr>
            <w:tcW w:w="1946" w:type="dxa"/>
          </w:tcPr>
          <w:p w:rsidR="00C8647A" w:rsidRPr="00E52AB8" w:rsidRDefault="00D5735D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联系</w:t>
            </w:r>
            <w:r w:rsidR="004977C7" w:rsidRPr="00E52AB8">
              <w:rPr>
                <w:rFonts w:ascii="宋体" w:eastAsia="宋体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2733" w:type="dxa"/>
          </w:tcPr>
          <w:p w:rsidR="00C8647A" w:rsidRPr="00E52AB8" w:rsidRDefault="00C8647A" w:rsidP="004977C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647A" w:rsidRPr="00E52AB8" w:rsidRDefault="00D5735D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公司全</w:t>
            </w:r>
            <w:r w:rsidR="009065F9" w:rsidRPr="00E52AB8">
              <w:rPr>
                <w:rFonts w:ascii="宋体" w:eastAsia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3544" w:type="dxa"/>
          </w:tcPr>
          <w:p w:rsidR="00C8647A" w:rsidRPr="004977C7" w:rsidRDefault="00C8647A" w:rsidP="004977C7">
            <w:pPr>
              <w:rPr>
                <w:rFonts w:ascii="宋体" w:eastAsia="宋体" w:hAnsi="宋体" w:cs="宋体"/>
              </w:rPr>
            </w:pPr>
          </w:p>
        </w:tc>
      </w:tr>
      <w:tr w:rsidR="00C8647A" w:rsidTr="009367F8">
        <w:trPr>
          <w:trHeight w:val="585"/>
        </w:trPr>
        <w:tc>
          <w:tcPr>
            <w:tcW w:w="1946" w:type="dxa"/>
          </w:tcPr>
          <w:p w:rsidR="00C8647A" w:rsidRPr="00E52AB8" w:rsidRDefault="00D5735D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部门人数</w:t>
            </w:r>
          </w:p>
        </w:tc>
        <w:tc>
          <w:tcPr>
            <w:tcW w:w="2733" w:type="dxa"/>
          </w:tcPr>
          <w:p w:rsidR="00C8647A" w:rsidRPr="00E52AB8" w:rsidRDefault="00C8647A" w:rsidP="004977C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647A" w:rsidRPr="00E52AB8" w:rsidRDefault="00D5735D" w:rsidP="00A84FE3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E52AB8">
              <w:rPr>
                <w:rFonts w:ascii="宋体" w:eastAsia="宋体" w:hAnsi="宋体" w:cs="宋体" w:hint="eastAsia"/>
                <w:sz w:val="28"/>
                <w:szCs w:val="28"/>
              </w:rPr>
              <w:t>公司</w:t>
            </w:r>
            <w:r w:rsidRPr="00E52AB8">
              <w:rPr>
                <w:rFonts w:ascii="宋体" w:eastAsia="宋体" w:hAnsi="宋体" w:cs="宋体"/>
                <w:sz w:val="28"/>
                <w:szCs w:val="28"/>
              </w:rPr>
              <w:t>规模</w:t>
            </w:r>
          </w:p>
        </w:tc>
        <w:tc>
          <w:tcPr>
            <w:tcW w:w="3544" w:type="dxa"/>
          </w:tcPr>
          <w:p w:rsidR="00C8647A" w:rsidRPr="004977C7" w:rsidRDefault="00C8647A" w:rsidP="004977C7">
            <w:pPr>
              <w:rPr>
                <w:rFonts w:ascii="宋体" w:eastAsia="宋体" w:hAnsi="宋体" w:cs="宋体"/>
              </w:rPr>
            </w:pPr>
          </w:p>
        </w:tc>
      </w:tr>
      <w:tr w:rsidR="0090146F" w:rsidTr="009367F8">
        <w:trPr>
          <w:trHeight w:val="930"/>
        </w:trPr>
        <w:tc>
          <w:tcPr>
            <w:tcW w:w="10065" w:type="dxa"/>
            <w:gridSpan w:val="4"/>
          </w:tcPr>
          <w:p w:rsidR="0090146F" w:rsidRPr="00E52AB8" w:rsidRDefault="004977C7" w:rsidP="001C028C">
            <w:pPr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1、</w:t>
            </w:r>
            <w:r w:rsidR="001C028C" w:rsidRPr="00E52AB8">
              <w:rPr>
                <w:rFonts w:ascii="宋体" w:eastAsia="宋体" w:hAnsi="宋体" w:cs="宋体" w:hint="eastAsia"/>
                <w:sz w:val="24"/>
              </w:rPr>
              <w:t>您</w:t>
            </w:r>
            <w:r w:rsidRPr="00E52AB8">
              <w:rPr>
                <w:rFonts w:ascii="宋体" w:eastAsia="宋体" w:hAnsi="宋体" w:cs="宋体" w:hint="eastAsia"/>
                <w:sz w:val="24"/>
              </w:rPr>
              <w:t>参加本次</w:t>
            </w:r>
            <w:r w:rsidR="009065F9" w:rsidRPr="00E52AB8">
              <w:rPr>
                <w:rFonts w:ascii="宋体" w:eastAsia="宋体" w:hAnsi="宋体" w:cs="宋体" w:hint="eastAsia"/>
                <w:sz w:val="24"/>
              </w:rPr>
              <w:t>沙龙</w:t>
            </w:r>
            <w:r w:rsidRPr="00E52AB8">
              <w:rPr>
                <w:rFonts w:ascii="宋体" w:eastAsia="宋体" w:hAnsi="宋体" w:cs="宋体" w:hint="eastAsia"/>
                <w:sz w:val="24"/>
              </w:rPr>
              <w:t>希望解决那些问题？</w:t>
            </w:r>
            <w:r w:rsidR="001C028C" w:rsidRPr="00E52AB8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90146F" w:rsidTr="009367F8">
        <w:trPr>
          <w:trHeight w:val="988"/>
        </w:trPr>
        <w:tc>
          <w:tcPr>
            <w:tcW w:w="10065" w:type="dxa"/>
            <w:gridSpan w:val="4"/>
          </w:tcPr>
          <w:p w:rsidR="0090146F" w:rsidRPr="00E52AB8" w:rsidRDefault="004977C7" w:rsidP="009065F9">
            <w:pPr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2、以前有参加过</w:t>
            </w:r>
            <w:r w:rsidR="009065F9" w:rsidRPr="00E52AB8">
              <w:rPr>
                <w:rFonts w:ascii="宋体" w:eastAsia="宋体" w:hAnsi="宋体" w:cs="宋体" w:hint="eastAsia"/>
                <w:sz w:val="24"/>
              </w:rPr>
              <w:t>关于</w:t>
            </w:r>
            <w:r w:rsidRPr="00E52AB8">
              <w:rPr>
                <w:rFonts w:ascii="宋体" w:eastAsia="宋体" w:hAnsi="宋体" w:cs="宋体" w:hint="eastAsia"/>
                <w:sz w:val="24"/>
              </w:rPr>
              <w:t>那些</w:t>
            </w:r>
            <w:r w:rsidR="009065F9" w:rsidRPr="00E52AB8">
              <w:rPr>
                <w:rFonts w:ascii="宋体" w:eastAsia="宋体" w:hAnsi="宋体" w:cs="宋体" w:hint="eastAsia"/>
                <w:sz w:val="24"/>
              </w:rPr>
              <w:t>方面</w:t>
            </w:r>
            <w:r w:rsidR="009065F9" w:rsidRPr="00E52AB8">
              <w:rPr>
                <w:rFonts w:ascii="宋体" w:eastAsia="宋体" w:hAnsi="宋体" w:cs="宋体"/>
                <w:sz w:val="24"/>
              </w:rPr>
              <w:t>的</w:t>
            </w:r>
            <w:r w:rsidR="009065F9" w:rsidRPr="00E52AB8">
              <w:rPr>
                <w:rFonts w:ascii="宋体" w:eastAsia="宋体" w:hAnsi="宋体" w:cs="宋体" w:hint="eastAsia"/>
                <w:sz w:val="24"/>
              </w:rPr>
              <w:t>沙龙</w:t>
            </w:r>
            <w:r w:rsidRPr="00E52AB8">
              <w:rPr>
                <w:rFonts w:ascii="宋体" w:eastAsia="宋体" w:hAnsi="宋体" w:cs="宋体" w:hint="eastAsia"/>
                <w:sz w:val="24"/>
              </w:rPr>
              <w:t>？</w:t>
            </w:r>
          </w:p>
        </w:tc>
      </w:tr>
      <w:tr w:rsidR="0090146F" w:rsidTr="009367F8">
        <w:trPr>
          <w:trHeight w:val="1148"/>
        </w:trPr>
        <w:tc>
          <w:tcPr>
            <w:tcW w:w="10065" w:type="dxa"/>
            <w:gridSpan w:val="4"/>
          </w:tcPr>
          <w:p w:rsidR="009065F9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/>
                <w:sz w:val="24"/>
              </w:rPr>
              <w:t>3</w:t>
            </w:r>
            <w:r w:rsidR="009065F9" w:rsidRPr="00E52AB8">
              <w:rPr>
                <w:rFonts w:ascii="宋体" w:eastAsia="宋体" w:hAnsi="宋体" w:cs="宋体" w:hint="eastAsia"/>
                <w:sz w:val="24"/>
              </w:rPr>
              <w:t>：您是否了解股权激励和员工持股制度</w:t>
            </w:r>
          </w:p>
          <w:p w:rsidR="0090146F" w:rsidRPr="00E52AB8" w:rsidRDefault="009065F9" w:rsidP="0007567A">
            <w:pPr>
              <w:spacing w:line="360" w:lineRule="auto"/>
              <w:rPr>
                <w:rFonts w:ascii="微软雅黑" w:eastAsia="微软雅黑" w:hAnsi="微软雅黑" w:cs="宋体"/>
                <w:color w:val="828282"/>
                <w:kern w:val="0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熟悉       ○ 了解       ○ 听过但不了解      ○ 没听过</w:t>
            </w:r>
          </w:p>
        </w:tc>
      </w:tr>
      <w:tr w:rsidR="0090146F" w:rsidTr="009367F8">
        <w:trPr>
          <w:trHeight w:val="984"/>
        </w:trPr>
        <w:tc>
          <w:tcPr>
            <w:tcW w:w="10065" w:type="dxa"/>
            <w:gridSpan w:val="4"/>
          </w:tcPr>
          <w:p w:rsidR="00630A59" w:rsidRPr="00E52AB8" w:rsidRDefault="009367F8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  <w:r w:rsidR="00FC4FA5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：您是否赞成对经营者实施长期激励机制</w:t>
            </w:r>
          </w:p>
          <w:p w:rsidR="00FC4FA5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赞成      ○ 不赞成    ○ 中立</w:t>
            </w:r>
          </w:p>
        </w:tc>
      </w:tr>
      <w:tr w:rsidR="00FC4FA5" w:rsidTr="009367F8">
        <w:trPr>
          <w:trHeight w:val="1089"/>
        </w:trPr>
        <w:tc>
          <w:tcPr>
            <w:tcW w:w="10065" w:type="dxa"/>
            <w:gridSpan w:val="4"/>
          </w:tcPr>
          <w:p w:rsidR="00630A59" w:rsidRPr="00E52AB8" w:rsidRDefault="009367F8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  <w:r w:rsidR="00644BBC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您认为公司关键人员的付出与收入是否成正比</w:t>
            </w:r>
          </w:p>
          <w:p w:rsidR="00FC4FA5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不成比例  ○ 不好说   ○ 成正比例关系</w:t>
            </w:r>
          </w:p>
        </w:tc>
      </w:tr>
      <w:tr w:rsidR="00644BBC" w:rsidTr="009367F8">
        <w:trPr>
          <w:trHeight w:val="1021"/>
        </w:trPr>
        <w:tc>
          <w:tcPr>
            <w:tcW w:w="10065" w:type="dxa"/>
            <w:gridSpan w:val="4"/>
          </w:tcPr>
          <w:p w:rsidR="00630A59" w:rsidRPr="00E52AB8" w:rsidRDefault="009367F8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  <w:r w:rsidR="00644BBC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如果上题是不成正比，您认为解决关键人员收入与付出不成比例的办法有</w:t>
            </w:r>
          </w:p>
          <w:p w:rsidR="00644BBC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股权激励    ○ 加薪  ○ 奖金  ○ 升职</w:t>
            </w:r>
          </w:p>
        </w:tc>
      </w:tr>
      <w:tr w:rsidR="00FC4FA5" w:rsidTr="009367F8">
        <w:trPr>
          <w:trHeight w:val="294"/>
        </w:trPr>
        <w:tc>
          <w:tcPr>
            <w:tcW w:w="10065" w:type="dxa"/>
            <w:gridSpan w:val="4"/>
          </w:tcPr>
          <w:p w:rsidR="00630A59" w:rsidRPr="00E52AB8" w:rsidRDefault="009367F8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  <w:r w:rsidR="00D01376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您认为公司实施股权激励，参与的对象应该有（多选）</w:t>
            </w:r>
          </w:p>
          <w:p w:rsidR="00FC4FA5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□ 董事长、总经理  □ 高管人员 □ 中层以上人员  □ 核心骨干   □ 所有员工</w:t>
            </w:r>
          </w:p>
        </w:tc>
      </w:tr>
      <w:tr w:rsidR="00FC4FA5" w:rsidTr="009367F8">
        <w:trPr>
          <w:trHeight w:val="330"/>
        </w:trPr>
        <w:tc>
          <w:tcPr>
            <w:tcW w:w="10065" w:type="dxa"/>
            <w:gridSpan w:val="4"/>
          </w:tcPr>
          <w:p w:rsidR="00630A59" w:rsidRPr="00E52AB8" w:rsidRDefault="009367F8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  <w:r w:rsidR="00644BBC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E31BB8">
              <w:rPr>
                <w:rFonts w:ascii="宋体" w:eastAsia="宋体" w:hAnsi="宋体" w:cs="宋体" w:hint="eastAsia"/>
                <w:sz w:val="24"/>
              </w:rPr>
              <w:t>作为</w:t>
            </w:r>
            <w:r w:rsidR="00E31BB8">
              <w:rPr>
                <w:rFonts w:ascii="宋体" w:eastAsia="宋体" w:hAnsi="宋体" w:cs="宋体"/>
                <w:sz w:val="24"/>
              </w:rPr>
              <w:t>老板的</w:t>
            </w:r>
            <w:r w:rsidR="00E31BB8">
              <w:rPr>
                <w:rFonts w:ascii="宋体" w:eastAsia="宋体" w:hAnsi="宋体" w:cs="宋体" w:hint="eastAsia"/>
                <w:sz w:val="24"/>
              </w:rPr>
              <w:t>您是否认为高管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在做出较大努力、相应贡献的同时，才能获得相应的股权激励资格</w:t>
            </w:r>
          </w:p>
          <w:p w:rsidR="00630A59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是，根据</w:t>
            </w:r>
            <w:r w:rsidR="00E31BB8">
              <w:rPr>
                <w:rFonts w:ascii="宋体" w:eastAsia="宋体" w:hAnsi="宋体" w:cs="宋体" w:hint="eastAsia"/>
                <w:sz w:val="24"/>
              </w:rPr>
              <w:t>高管</w:t>
            </w:r>
            <w:r w:rsidRPr="00E52AB8">
              <w:rPr>
                <w:rFonts w:ascii="宋体" w:eastAsia="宋体" w:hAnsi="宋体" w:cs="宋体" w:hint="eastAsia"/>
                <w:sz w:val="24"/>
              </w:rPr>
              <w:t>努力程度和贡献相应分配，不努力、无贡献就不应当分配</w:t>
            </w:r>
          </w:p>
          <w:p w:rsidR="00FC4FA5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不是，只要对公司忠心，待的时间够长，不管贡献如何都应该获得股权激励的资格</w:t>
            </w:r>
          </w:p>
        </w:tc>
      </w:tr>
      <w:tr w:rsidR="00FC4FA5" w:rsidTr="009367F8">
        <w:trPr>
          <w:trHeight w:val="1550"/>
        </w:trPr>
        <w:tc>
          <w:tcPr>
            <w:tcW w:w="10065" w:type="dxa"/>
            <w:gridSpan w:val="4"/>
          </w:tcPr>
          <w:p w:rsidR="00630A59" w:rsidRPr="00E52AB8" w:rsidRDefault="009367F8" w:rsidP="009367F8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9</w:t>
            </w:r>
            <w:r w:rsidR="00644BBC"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您认为股权激励量化的分配依据应该是（可多选）</w:t>
            </w:r>
          </w:p>
          <w:p w:rsidR="00644BBC" w:rsidRPr="00E52AB8" w:rsidRDefault="00630A59" w:rsidP="009314B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□ 激励对象发展潜力  □ 激励对象承担的风险   □ 激励对象突出才能和贡献  □ 激励对象的所处岗位   □ 激励对象的当年绩效考核状况   □ 激励对象的工龄</w:t>
            </w:r>
          </w:p>
        </w:tc>
      </w:tr>
      <w:tr w:rsidR="00644BBC" w:rsidTr="009367F8">
        <w:trPr>
          <w:trHeight w:val="567"/>
        </w:trPr>
        <w:tc>
          <w:tcPr>
            <w:tcW w:w="10065" w:type="dxa"/>
            <w:gridSpan w:val="4"/>
          </w:tcPr>
          <w:p w:rsidR="00630A59" w:rsidRPr="00E52AB8" w:rsidRDefault="00644BBC" w:rsidP="009367F8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1</w:t>
            </w:r>
            <w:r w:rsidR="009367F8">
              <w:rPr>
                <w:rFonts w:ascii="宋体" w:eastAsia="宋体" w:hAnsi="宋体" w:cs="宋体"/>
                <w:sz w:val="24"/>
              </w:rPr>
              <w:t>0</w:t>
            </w:r>
            <w:r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您对公司未来3-5年的发展持何种态度</w:t>
            </w:r>
          </w:p>
          <w:p w:rsidR="00644BBC" w:rsidRPr="00E52AB8" w:rsidRDefault="00630A59" w:rsidP="0007567A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非常乐观    ○ 较为乐观   ○ 不确定    ○ 消极     ○ 悲观</w:t>
            </w:r>
          </w:p>
        </w:tc>
      </w:tr>
      <w:tr w:rsidR="00FC4FA5" w:rsidTr="009367F8">
        <w:trPr>
          <w:trHeight w:val="1038"/>
        </w:trPr>
        <w:tc>
          <w:tcPr>
            <w:tcW w:w="10065" w:type="dxa"/>
            <w:gridSpan w:val="4"/>
          </w:tcPr>
          <w:p w:rsidR="00630A59" w:rsidRPr="00E52AB8" w:rsidRDefault="00644BBC" w:rsidP="009367F8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1</w:t>
            </w:r>
            <w:r w:rsidR="009367F8">
              <w:rPr>
                <w:rFonts w:ascii="宋体" w:eastAsia="宋体" w:hAnsi="宋体" w:cs="宋体"/>
                <w:sz w:val="24"/>
              </w:rPr>
              <w:t>1</w:t>
            </w:r>
            <w:r w:rsidRPr="00E52AB8">
              <w:rPr>
                <w:rFonts w:ascii="宋体" w:eastAsia="宋体" w:hAnsi="宋体" w:cs="宋体" w:hint="eastAsia"/>
                <w:sz w:val="24"/>
              </w:rPr>
              <w:t>、</w:t>
            </w:r>
            <w:r w:rsidR="0013052F" w:rsidRPr="00E52AB8">
              <w:rPr>
                <w:rFonts w:ascii="宋体" w:eastAsia="宋体" w:hAnsi="宋体" w:cs="宋体" w:hint="eastAsia"/>
                <w:sz w:val="24"/>
              </w:rPr>
              <w:t>如果</w:t>
            </w:r>
            <w:r w:rsidR="00A51898" w:rsidRPr="00E52AB8">
              <w:rPr>
                <w:rFonts w:ascii="宋体" w:eastAsia="宋体" w:hAnsi="宋体" w:cs="宋体" w:hint="eastAsia"/>
                <w:sz w:val="24"/>
              </w:rPr>
              <w:t>您打算在</w:t>
            </w:r>
            <w:r w:rsidR="00A51898" w:rsidRPr="00E52AB8">
              <w:rPr>
                <w:rFonts w:ascii="宋体" w:eastAsia="宋体" w:hAnsi="宋体" w:cs="宋体"/>
                <w:sz w:val="24"/>
              </w:rPr>
              <w:t>公司内部释放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股权，您</w:t>
            </w:r>
            <w:r w:rsidR="00A51898" w:rsidRPr="00E52AB8">
              <w:rPr>
                <w:rFonts w:ascii="宋体" w:eastAsia="宋体" w:hAnsi="宋体" w:cs="宋体" w:hint="eastAsia"/>
                <w:sz w:val="24"/>
              </w:rPr>
              <w:t>认为</w:t>
            </w:r>
            <w:r w:rsidR="00A51898" w:rsidRPr="00E52AB8">
              <w:rPr>
                <w:rFonts w:ascii="宋体" w:eastAsia="宋体" w:hAnsi="宋体" w:cs="宋体"/>
                <w:sz w:val="24"/>
              </w:rPr>
              <w:t>您的</w:t>
            </w:r>
            <w:r w:rsidR="00A51898" w:rsidRPr="00E52AB8">
              <w:rPr>
                <w:rFonts w:ascii="宋体" w:eastAsia="宋体" w:hAnsi="宋体" w:cs="宋体" w:hint="eastAsia"/>
                <w:sz w:val="24"/>
              </w:rPr>
              <w:t>高管更看重</w:t>
            </w:r>
            <w:r w:rsidR="00630A59" w:rsidRPr="00E52AB8">
              <w:rPr>
                <w:rFonts w:ascii="宋体" w:eastAsia="宋体" w:hAnsi="宋体" w:cs="宋体" w:hint="eastAsia"/>
                <w:sz w:val="24"/>
              </w:rPr>
              <w:t>哪些权益（可多选）</w:t>
            </w:r>
          </w:p>
          <w:p w:rsidR="00FC4FA5" w:rsidRPr="00E52AB8" w:rsidRDefault="00630A59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 xml:space="preserve">□ 决策权、投票权   □ 分红权  </w:t>
            </w:r>
            <w:r w:rsidRPr="00E52AB8">
              <w:rPr>
                <w:rFonts w:ascii="宋体" w:eastAsia="宋体" w:hAnsi="宋体" w:cs="宋体"/>
                <w:sz w:val="24"/>
              </w:rPr>
              <w:t xml:space="preserve"> </w:t>
            </w:r>
            <w:r w:rsidRPr="00E52AB8">
              <w:rPr>
                <w:rFonts w:ascii="宋体" w:eastAsia="宋体" w:hAnsi="宋体" w:cs="宋体" w:hint="eastAsia"/>
                <w:sz w:val="24"/>
              </w:rPr>
              <w:t xml:space="preserve"> □ 股份溢价退出或公司赎回所获得的增值收益</w:t>
            </w:r>
          </w:p>
        </w:tc>
      </w:tr>
      <w:tr w:rsidR="0007567A" w:rsidTr="009367F8">
        <w:trPr>
          <w:trHeight w:val="1081"/>
        </w:trPr>
        <w:tc>
          <w:tcPr>
            <w:tcW w:w="10065" w:type="dxa"/>
            <w:gridSpan w:val="4"/>
          </w:tcPr>
          <w:p w:rsidR="0007567A" w:rsidRPr="00E52AB8" w:rsidRDefault="0007567A" w:rsidP="009367F8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1</w:t>
            </w:r>
            <w:r w:rsidR="009367F8">
              <w:rPr>
                <w:rFonts w:ascii="宋体" w:eastAsia="宋体" w:hAnsi="宋体" w:cs="宋体"/>
                <w:sz w:val="24"/>
              </w:rPr>
              <w:t>2</w:t>
            </w:r>
            <w:r w:rsidRPr="00E52AB8">
              <w:rPr>
                <w:rFonts w:ascii="宋体" w:eastAsia="宋体" w:hAnsi="宋体" w:cs="宋体" w:hint="eastAsia"/>
                <w:sz w:val="24"/>
              </w:rPr>
              <w:t>、如果有平价购买公司股份的机会，您是否有意向购买并持有公司</w:t>
            </w:r>
            <w:r w:rsidR="006B69D2" w:rsidRPr="00E52AB8">
              <w:rPr>
                <w:rFonts w:ascii="宋体" w:eastAsia="宋体" w:hAnsi="宋体" w:cs="宋体" w:hint="eastAsia"/>
                <w:sz w:val="24"/>
              </w:rPr>
              <w:t>曾经</w:t>
            </w:r>
            <w:r w:rsidR="006B69D2" w:rsidRPr="00E52AB8">
              <w:rPr>
                <w:rFonts w:ascii="宋体" w:eastAsia="宋体" w:hAnsi="宋体" w:cs="宋体"/>
                <w:sz w:val="24"/>
              </w:rPr>
              <w:t>释放</w:t>
            </w:r>
            <w:r w:rsidR="006B69D2" w:rsidRPr="00E52AB8">
              <w:rPr>
                <w:rFonts w:ascii="宋体" w:eastAsia="宋体" w:hAnsi="宋体" w:cs="宋体" w:hint="eastAsia"/>
                <w:sz w:val="24"/>
              </w:rPr>
              <w:t>的</w:t>
            </w:r>
            <w:r w:rsidRPr="00E52AB8">
              <w:rPr>
                <w:rFonts w:ascii="宋体" w:eastAsia="宋体" w:hAnsi="宋体" w:cs="宋体" w:hint="eastAsia"/>
                <w:sz w:val="24"/>
              </w:rPr>
              <w:t>股份</w:t>
            </w:r>
          </w:p>
          <w:p w:rsidR="0007567A" w:rsidRPr="00E52AB8" w:rsidRDefault="0007567A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有意向   ○ 没有意向</w:t>
            </w:r>
          </w:p>
        </w:tc>
      </w:tr>
      <w:tr w:rsidR="0007567A" w:rsidTr="009367F8">
        <w:trPr>
          <w:trHeight w:val="1127"/>
        </w:trPr>
        <w:tc>
          <w:tcPr>
            <w:tcW w:w="10065" w:type="dxa"/>
            <w:gridSpan w:val="4"/>
          </w:tcPr>
          <w:p w:rsidR="0007567A" w:rsidRPr="00E52AB8" w:rsidRDefault="0007567A" w:rsidP="0007567A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/>
                <w:sz w:val="24"/>
              </w:rPr>
              <w:t>1</w:t>
            </w:r>
            <w:r w:rsidR="009367F8">
              <w:rPr>
                <w:rFonts w:ascii="宋体" w:eastAsia="宋体" w:hAnsi="宋体" w:cs="宋体"/>
                <w:sz w:val="24"/>
              </w:rPr>
              <w:t>3</w:t>
            </w:r>
            <w:r w:rsidRPr="00E52AB8">
              <w:rPr>
                <w:rFonts w:ascii="宋体" w:eastAsia="宋体" w:hAnsi="宋体" w:cs="宋体" w:hint="eastAsia"/>
                <w:sz w:val="24"/>
              </w:rPr>
              <w:t>、您认为合适的股权激励定价方法是</w:t>
            </w:r>
          </w:p>
          <w:p w:rsidR="0007567A" w:rsidRPr="00E52AB8" w:rsidRDefault="0007567A" w:rsidP="0007567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高于每股净资产  ○ 等于每股净资产 ○ 低于每股净资产○ 以资本市场最新估值价格乘以一定系数</w:t>
            </w:r>
          </w:p>
        </w:tc>
      </w:tr>
      <w:tr w:rsidR="0007567A" w:rsidTr="009367F8">
        <w:trPr>
          <w:trHeight w:val="1034"/>
        </w:trPr>
        <w:tc>
          <w:tcPr>
            <w:tcW w:w="10065" w:type="dxa"/>
            <w:gridSpan w:val="4"/>
          </w:tcPr>
          <w:p w:rsidR="009314B3" w:rsidRPr="00E52AB8" w:rsidRDefault="009314B3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/>
                <w:sz w:val="24"/>
              </w:rPr>
              <w:t>1</w:t>
            </w:r>
            <w:r w:rsidR="00B25ADC">
              <w:rPr>
                <w:rFonts w:ascii="宋体" w:eastAsia="宋体" w:hAnsi="宋体" w:cs="宋体"/>
                <w:sz w:val="24"/>
              </w:rPr>
              <w:t>4</w:t>
            </w:r>
            <w:r w:rsidRPr="00E52AB8">
              <w:rPr>
                <w:rFonts w:ascii="宋体" w:eastAsia="宋体" w:hAnsi="宋体" w:cs="宋体" w:hint="eastAsia"/>
                <w:sz w:val="24"/>
              </w:rPr>
              <w:t>、您认为哪些因素决定你</w:t>
            </w:r>
            <w:r w:rsidR="00B25ADC">
              <w:rPr>
                <w:rFonts w:ascii="宋体" w:eastAsia="宋体" w:hAnsi="宋体" w:cs="宋体" w:hint="eastAsia"/>
                <w:sz w:val="24"/>
              </w:rPr>
              <w:t>的</w:t>
            </w:r>
            <w:r w:rsidR="00B25ADC">
              <w:rPr>
                <w:rFonts w:ascii="宋体" w:eastAsia="宋体" w:hAnsi="宋体" w:cs="宋体"/>
                <w:sz w:val="24"/>
              </w:rPr>
              <w:t>高管</w:t>
            </w:r>
            <w:r w:rsidRPr="00E52AB8">
              <w:rPr>
                <w:rFonts w:ascii="宋体" w:eastAsia="宋体" w:hAnsi="宋体" w:cs="宋体" w:hint="eastAsia"/>
                <w:sz w:val="24"/>
              </w:rPr>
              <w:t>每年获得分红金额的多少（可多选）</w:t>
            </w:r>
          </w:p>
          <w:p w:rsidR="0007567A" w:rsidRPr="00E52AB8" w:rsidRDefault="009314B3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□ 企业业绩指标达成情况□ 所占股份数额□ 个人绩效考核□ 工作态度□ 工龄</w:t>
            </w:r>
          </w:p>
        </w:tc>
      </w:tr>
      <w:tr w:rsidR="009314B3" w:rsidTr="009367F8">
        <w:trPr>
          <w:trHeight w:val="1121"/>
        </w:trPr>
        <w:tc>
          <w:tcPr>
            <w:tcW w:w="10065" w:type="dxa"/>
            <w:gridSpan w:val="4"/>
          </w:tcPr>
          <w:p w:rsidR="009314B3" w:rsidRPr="00E52AB8" w:rsidRDefault="00C1243D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/>
                <w:sz w:val="24"/>
              </w:rPr>
              <w:t>1</w:t>
            </w:r>
            <w:r w:rsidR="00B25ADC">
              <w:rPr>
                <w:rFonts w:ascii="宋体" w:eastAsia="宋体" w:hAnsi="宋体" w:cs="宋体"/>
                <w:sz w:val="24"/>
              </w:rPr>
              <w:t>5</w:t>
            </w:r>
            <w:r w:rsidR="009314B3" w:rsidRPr="00E52AB8">
              <w:rPr>
                <w:rFonts w:ascii="宋体" w:eastAsia="宋体" w:hAnsi="宋体" w:cs="宋体" w:hint="eastAsia"/>
                <w:sz w:val="24"/>
              </w:rPr>
              <w:t>、如果因宏观形势影响到行业亏损，股权激励是否应生效</w:t>
            </w:r>
          </w:p>
          <w:p w:rsidR="009314B3" w:rsidRPr="00E52AB8" w:rsidRDefault="009314B3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生效○ 酌情生效○ 不再生效</w:t>
            </w:r>
          </w:p>
        </w:tc>
      </w:tr>
      <w:tr w:rsidR="009314B3" w:rsidTr="009367F8">
        <w:trPr>
          <w:trHeight w:val="1124"/>
        </w:trPr>
        <w:tc>
          <w:tcPr>
            <w:tcW w:w="10065" w:type="dxa"/>
            <w:gridSpan w:val="4"/>
          </w:tcPr>
          <w:p w:rsidR="009314B3" w:rsidRPr="00E52AB8" w:rsidRDefault="00C1243D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/>
                <w:sz w:val="24"/>
              </w:rPr>
              <w:t>1</w:t>
            </w:r>
            <w:r w:rsidR="00B25ADC">
              <w:rPr>
                <w:rFonts w:ascii="宋体" w:eastAsia="宋体" w:hAnsi="宋体" w:cs="宋体"/>
                <w:sz w:val="24"/>
              </w:rPr>
              <w:t>6</w:t>
            </w:r>
            <w:r w:rsidR="009314B3" w:rsidRPr="00E52AB8">
              <w:rPr>
                <w:rFonts w:ascii="宋体" w:eastAsia="宋体" w:hAnsi="宋体" w:cs="宋体" w:hint="eastAsia"/>
                <w:sz w:val="24"/>
              </w:rPr>
              <w:t>、您认为股权激励的合适授予时机为（可多选）</w:t>
            </w:r>
          </w:p>
          <w:p w:rsidR="009314B3" w:rsidRPr="00E52AB8" w:rsidRDefault="009314B3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□ 受聘  □ 升职  □ 取得重大成绩    □ 每年财报公布后2月内</w:t>
            </w:r>
          </w:p>
        </w:tc>
      </w:tr>
      <w:tr w:rsidR="009314B3" w:rsidTr="009367F8">
        <w:trPr>
          <w:trHeight w:val="942"/>
        </w:trPr>
        <w:tc>
          <w:tcPr>
            <w:tcW w:w="10065" w:type="dxa"/>
            <w:gridSpan w:val="4"/>
          </w:tcPr>
          <w:p w:rsidR="009314B3" w:rsidRPr="00E52AB8" w:rsidRDefault="009367F8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B25ADC">
              <w:rPr>
                <w:rFonts w:ascii="宋体" w:eastAsia="宋体" w:hAnsi="宋体" w:cs="宋体"/>
                <w:sz w:val="24"/>
              </w:rPr>
              <w:t>7</w:t>
            </w:r>
            <w:bookmarkStart w:id="0" w:name="_GoBack"/>
            <w:bookmarkEnd w:id="0"/>
            <w:r w:rsidR="009314B3" w:rsidRPr="00E52AB8">
              <w:rPr>
                <w:rFonts w:ascii="宋体" w:eastAsia="宋体" w:hAnsi="宋体" w:cs="宋体" w:hint="eastAsia"/>
                <w:sz w:val="24"/>
              </w:rPr>
              <w:t>、您认为是否需要制定股权激励生效的标准</w:t>
            </w:r>
          </w:p>
          <w:p w:rsidR="009314B3" w:rsidRPr="00E52AB8" w:rsidRDefault="009314B3" w:rsidP="009314B3">
            <w:pPr>
              <w:spacing w:line="360" w:lineRule="auto"/>
              <w:ind w:left="0"/>
              <w:rPr>
                <w:rFonts w:ascii="宋体" w:eastAsia="宋体" w:hAnsi="宋体" w:cs="宋体"/>
                <w:sz w:val="24"/>
              </w:rPr>
            </w:pPr>
            <w:r w:rsidRPr="00E52AB8">
              <w:rPr>
                <w:rFonts w:ascii="宋体" w:eastAsia="宋体" w:hAnsi="宋体" w:cs="宋体" w:hint="eastAsia"/>
                <w:sz w:val="24"/>
              </w:rPr>
              <w:t>○ 是   ○ 否  ○ 说不清楚</w:t>
            </w:r>
          </w:p>
        </w:tc>
      </w:tr>
    </w:tbl>
    <w:p w:rsidR="00971064" w:rsidRPr="00C1243D" w:rsidRDefault="004445BE" w:rsidP="004445BE">
      <w:pPr>
        <w:spacing w:line="480" w:lineRule="auto"/>
        <w:ind w:left="0"/>
        <w:jc w:val="center"/>
        <w:rPr>
          <w:rFonts w:ascii="微软雅黑" w:eastAsia="微软雅黑" w:hAnsi="微软雅黑" w:cs="微软雅黑"/>
          <w:color w:val="4C4C4C"/>
          <w:sz w:val="28"/>
          <w:szCs w:val="28"/>
          <w:shd w:val="clear" w:color="auto" w:fill="FFFFFF"/>
        </w:rPr>
      </w:pPr>
      <w:r w:rsidRPr="00C1243D">
        <w:rPr>
          <w:rFonts w:ascii="微软雅黑" w:eastAsia="微软雅黑" w:hAnsi="微软雅黑" w:cs="微软雅黑" w:hint="eastAsia"/>
          <w:color w:val="4C4C4C"/>
          <w:sz w:val="28"/>
          <w:szCs w:val="28"/>
          <w:shd w:val="clear" w:color="auto" w:fill="FFFFFF"/>
        </w:rPr>
        <w:t>感谢您的参与</w:t>
      </w:r>
    </w:p>
    <w:sectPr w:rsidR="00971064" w:rsidRPr="00C1243D" w:rsidSect="00992A3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4C" w:rsidRDefault="0065024C" w:rsidP="009065F9">
      <w:r>
        <w:separator/>
      </w:r>
    </w:p>
  </w:endnote>
  <w:endnote w:type="continuationSeparator" w:id="0">
    <w:p w:rsidR="0065024C" w:rsidRDefault="0065024C" w:rsidP="0090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4C" w:rsidRDefault="0065024C" w:rsidP="009065F9">
      <w:r>
        <w:separator/>
      </w:r>
    </w:p>
  </w:footnote>
  <w:footnote w:type="continuationSeparator" w:id="0">
    <w:p w:rsidR="0065024C" w:rsidRDefault="0065024C" w:rsidP="0090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1064"/>
    <w:rsid w:val="00013555"/>
    <w:rsid w:val="0007567A"/>
    <w:rsid w:val="0013052F"/>
    <w:rsid w:val="001C028C"/>
    <w:rsid w:val="00330EEE"/>
    <w:rsid w:val="003F3C13"/>
    <w:rsid w:val="004445BE"/>
    <w:rsid w:val="004977C7"/>
    <w:rsid w:val="005A4C3B"/>
    <w:rsid w:val="00630A59"/>
    <w:rsid w:val="00644BBC"/>
    <w:rsid w:val="0065024C"/>
    <w:rsid w:val="006B69D2"/>
    <w:rsid w:val="006E006F"/>
    <w:rsid w:val="007023DA"/>
    <w:rsid w:val="0074349C"/>
    <w:rsid w:val="008002F7"/>
    <w:rsid w:val="00814DB0"/>
    <w:rsid w:val="0081580C"/>
    <w:rsid w:val="0088346D"/>
    <w:rsid w:val="008B1C5A"/>
    <w:rsid w:val="008C3674"/>
    <w:rsid w:val="0090146F"/>
    <w:rsid w:val="009065F9"/>
    <w:rsid w:val="009314B3"/>
    <w:rsid w:val="009367F8"/>
    <w:rsid w:val="00971064"/>
    <w:rsid w:val="00992A38"/>
    <w:rsid w:val="00A1023A"/>
    <w:rsid w:val="00A51898"/>
    <w:rsid w:val="00A84FE3"/>
    <w:rsid w:val="00B25ADC"/>
    <w:rsid w:val="00C1243D"/>
    <w:rsid w:val="00C232A7"/>
    <w:rsid w:val="00C8647A"/>
    <w:rsid w:val="00D01376"/>
    <w:rsid w:val="00D5735D"/>
    <w:rsid w:val="00DC3375"/>
    <w:rsid w:val="00E31BB8"/>
    <w:rsid w:val="00E52AB8"/>
    <w:rsid w:val="00E7019C"/>
    <w:rsid w:val="00F92F5B"/>
    <w:rsid w:val="00F97F2A"/>
    <w:rsid w:val="00FC49E6"/>
    <w:rsid w:val="00FC4FA5"/>
    <w:rsid w:val="11E45FED"/>
    <w:rsid w:val="1F6E5C55"/>
    <w:rsid w:val="2BB6136E"/>
    <w:rsid w:val="2C0621DF"/>
    <w:rsid w:val="382A491D"/>
    <w:rsid w:val="3D9B6E86"/>
    <w:rsid w:val="41DB321A"/>
    <w:rsid w:val="46437A75"/>
    <w:rsid w:val="52915955"/>
    <w:rsid w:val="543B2A60"/>
    <w:rsid w:val="5C2D0BA1"/>
    <w:rsid w:val="677B1C95"/>
    <w:rsid w:val="703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3FE66"/>
  <w15:docId w15:val="{C7598FB9-6330-474D-BC48-41256C20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left="9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6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10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10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nhideWhenUsed/>
    <w:rsid w:val="0090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65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90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65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2018-01-17T03:14:00Z</dcterms:created>
  <dcterms:modified xsi:type="dcterms:W3CDTF">2018-05-08T03:14:00Z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